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bookmarkStart w:id="0" w:name="_GoBack"/>
      <w:bookmarkEnd w:id="0"/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89725B">
        <w:trPr>
          <w:trHeight w:val="2024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89725B">
        <w:trPr>
          <w:trHeight w:val="1700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............................, dn. _ _ . _ _ . 201</w:t>
      </w:r>
      <w:r w:rsidR="00C736AD">
        <w:rPr>
          <w:rFonts w:ascii="Arial" w:hAnsi="Arial" w:cs="Arial"/>
          <w:sz w:val="22"/>
          <w:szCs w:val="22"/>
        </w:rPr>
        <w:t>9</w:t>
      </w:r>
      <w:r w:rsidRPr="00491A4A">
        <w:rPr>
          <w:rFonts w:ascii="Arial" w:hAnsi="Arial" w:cs="Arial"/>
          <w:sz w:val="22"/>
          <w:szCs w:val="22"/>
        </w:rPr>
        <w:t xml:space="preserve"> 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pieczątka /  pieczątki</w:t>
      </w:r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Do wykazu należy załączyć dowody potwierdzające, że roboty wymienione w wykazie zostały wykonane zgodnie                        z przepisami prawa budowlanego i prawidłowo ukończone. Dowodami są referencje bądź inne dokumenty wystawione przez podmiot, na rzecz którego roboty budowlane były wykonywane, a jeżeli z uzasadnionej przyczyny o obiektywnym charakterze wykonawca nie jest w stanie uzyskać tych dokumentów – inne dokumenty. Wskazane jest aby dowody te zawierały co najmniej: wskazanie,  że Wykonawca realizował roboty, których dokumenty dotyczą, wskazanie </w:t>
      </w:r>
      <w:r w:rsidRPr="00491A4A">
        <w:rPr>
          <w:rFonts w:ascii="Arial" w:hAnsi="Arial" w:cs="Arial"/>
          <w:b w:val="0"/>
          <w:sz w:val="16"/>
          <w:szCs w:val="16"/>
        </w:rPr>
        <w:lastRenderedPageBreak/>
        <w:t>Zamawiającego, przedmiot / rodzaj wykonanych robót, wartość wykonanych robót, datę i miejsce wykonania, opinię stwierdzającą, że roboty zostały wykonane zgodnie przepisami prawa budowlanego i prawidłowo ukończone lub opinię równoważną, identyfikację oraz podpis osoby upoważnionej. Konieczne jest, aby przedkładane dowody potwierdzające, że wykonane przez Wykonawców roboty zostały wykonane w sposób należyty, zawierały jednoznaczne i nie budzące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SPECYFIKACJA ISTOTNYCH WARUNKÓW ZAMÓWIENIA</w:t>
    </w:r>
  </w:p>
  <w:p w:rsidR="00D24EC2" w:rsidRPr="00D24EC2" w:rsidRDefault="0034642A" w:rsidP="00D24EC2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Przetarg nieograniczony na zadanie pn.: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 „</w:t>
    </w:r>
    <w:r w:rsidR="00D24EC2" w:rsidRPr="00D24EC2">
      <w:rPr>
        <w:rFonts w:ascii="Arial" w:eastAsia="Calibri" w:hAnsi="Arial" w:cs="Arial"/>
        <w:b/>
        <w:bCs/>
        <w:i/>
        <w:sz w:val="16"/>
        <w:szCs w:val="28"/>
        <w:lang w:eastAsia="en-US"/>
      </w:rPr>
      <w:t>Budowa hal magazynowych na działce nr 1622 obręb Żarnów”</w:t>
    </w:r>
  </w:p>
  <w:p w:rsidR="00D24EC2" w:rsidRPr="00D24EC2" w:rsidRDefault="00D24EC2" w:rsidP="00D24EC2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i/>
        <w:sz w:val="16"/>
        <w:szCs w:val="22"/>
        <w:lang w:eastAsia="en-US"/>
      </w:rPr>
    </w:pPr>
    <w:r w:rsidRPr="00D24EC2">
      <w:rPr>
        <w:rFonts w:ascii="Arial" w:eastAsia="Calibri" w:hAnsi="Arial" w:cs="Arial"/>
        <w:i/>
        <w:sz w:val="16"/>
        <w:szCs w:val="22"/>
        <w:lang w:eastAsia="en-US"/>
      </w:rPr>
      <w:t>IGWK.Z.271.</w:t>
    </w:r>
    <w:r w:rsidR="004014E4">
      <w:rPr>
        <w:rFonts w:ascii="Arial" w:eastAsia="Calibri" w:hAnsi="Arial" w:cs="Arial"/>
        <w:i/>
        <w:sz w:val="16"/>
        <w:szCs w:val="22"/>
        <w:lang w:eastAsia="en-US"/>
      </w:rPr>
      <w:t>1</w:t>
    </w:r>
    <w:r w:rsidR="007C4C3C">
      <w:rPr>
        <w:rFonts w:ascii="Arial" w:eastAsia="Calibri" w:hAnsi="Arial" w:cs="Arial"/>
        <w:i/>
        <w:sz w:val="16"/>
        <w:szCs w:val="22"/>
        <w:lang w:eastAsia="en-US"/>
      </w:rPr>
      <w:t>1</w:t>
    </w:r>
    <w:r w:rsidRPr="00D24EC2">
      <w:rPr>
        <w:rFonts w:ascii="Arial" w:eastAsia="Calibri" w:hAnsi="Arial" w:cs="Arial"/>
        <w:i/>
        <w:sz w:val="16"/>
        <w:szCs w:val="22"/>
        <w:lang w:eastAsia="en-US"/>
      </w:rPr>
      <w:t>.2019</w:t>
    </w:r>
  </w:p>
  <w:p w:rsidR="005F7A19" w:rsidRPr="005F7A19" w:rsidRDefault="005F7A19" w:rsidP="00D24EC2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Theme="minorHAnsi" w:hAnsi="Arial" w:cs="Arial"/>
        <w:i/>
        <w:sz w:val="16"/>
        <w:szCs w:val="22"/>
        <w:lang w:eastAsia="en-US"/>
      </w:rPr>
    </w:pPr>
  </w:p>
  <w:p w:rsidR="00D81FA8" w:rsidRDefault="00D81FA8" w:rsidP="005F7A1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1F7363"/>
    <w:rsid w:val="0034642A"/>
    <w:rsid w:val="004014E4"/>
    <w:rsid w:val="00491A4A"/>
    <w:rsid w:val="00584E08"/>
    <w:rsid w:val="005A7FAE"/>
    <w:rsid w:val="005E67BD"/>
    <w:rsid w:val="005F7A19"/>
    <w:rsid w:val="006050FB"/>
    <w:rsid w:val="007C4C3C"/>
    <w:rsid w:val="00801F2D"/>
    <w:rsid w:val="008952D0"/>
    <w:rsid w:val="009A5B57"/>
    <w:rsid w:val="00B21626"/>
    <w:rsid w:val="00C32953"/>
    <w:rsid w:val="00C736AD"/>
    <w:rsid w:val="00D24EC2"/>
    <w:rsid w:val="00D81FA8"/>
    <w:rsid w:val="00E075A1"/>
    <w:rsid w:val="00EA0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Mariola Jędrasik</cp:lastModifiedBy>
  <cp:revision>19</cp:revision>
  <cp:lastPrinted>2019-02-22T13:57:00Z</cp:lastPrinted>
  <dcterms:created xsi:type="dcterms:W3CDTF">2017-02-02T13:52:00Z</dcterms:created>
  <dcterms:modified xsi:type="dcterms:W3CDTF">2019-05-20T11:29:00Z</dcterms:modified>
</cp:coreProperties>
</file>